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D5" w:rsidRPr="006170D5" w:rsidRDefault="006170D5" w:rsidP="00BF6EB3">
      <w:pPr>
        <w:pStyle w:val="2"/>
        <w:shd w:val="clear" w:color="auto" w:fill="FFFFFF"/>
        <w:spacing w:before="300" w:after="15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0A3F1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«</w:t>
      </w:r>
      <w:r w:rsidR="00AA06D5" w:rsidRPr="000A3F1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Формирование </w:t>
      </w:r>
      <w:r w:rsidRPr="000A3F1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элементов эмоциональной рефлексии дошкольников </w:t>
      </w:r>
      <w:r w:rsidR="00AA06D5" w:rsidRPr="000A3F1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в процессе творческой деятельности с использованием</w:t>
      </w:r>
      <w:r w:rsidRPr="000A3F1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нетрадиционных техник рисовани</w:t>
      </w:r>
      <w:r w:rsidRPr="006170D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я»</w:t>
      </w:r>
    </w:p>
    <w:p w:rsidR="006170D5" w:rsidRPr="006170D5" w:rsidRDefault="006170D5" w:rsidP="006170D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170D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«Истоки способностей и дарования детей – на кончиках их пальцев.</w:t>
      </w:r>
    </w:p>
    <w:p w:rsidR="006170D5" w:rsidRPr="006170D5" w:rsidRDefault="006170D5" w:rsidP="006170D5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170D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От пальцев, образно говорят, идут тончайшие нити – ручейки, которые питают источник творческой мысли. Другими словами, чем больше</w:t>
      </w:r>
    </w:p>
    <w:p w:rsidR="006170D5" w:rsidRPr="006170D5" w:rsidRDefault="006170D5" w:rsidP="006170D5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170D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мастерства в детской руке, тем умнее ребенок».</w:t>
      </w:r>
    </w:p>
    <w:p w:rsidR="006170D5" w:rsidRDefault="006170D5" w:rsidP="006170D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6170D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В.А.Сухомлинский</w:t>
      </w:r>
    </w:p>
    <w:p w:rsidR="00FA2450" w:rsidRDefault="00FA2450" w:rsidP="008A3E5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FA2450">
        <w:rPr>
          <w:b/>
          <w:color w:val="333333"/>
          <w:sz w:val="28"/>
          <w:szCs w:val="28"/>
          <w:shd w:val="clear" w:color="auto" w:fill="FFFFFF"/>
        </w:rPr>
        <w:t>Актуальность:</w:t>
      </w:r>
    </w:p>
    <w:p w:rsidR="00FA2450" w:rsidRPr="00FA2450" w:rsidRDefault="00FA2450" w:rsidP="00FA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450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</w:t>
      </w:r>
      <w:r>
        <w:rPr>
          <w:rFonts w:ascii="Times New Roman" w:hAnsi="Times New Roman" w:cs="Times New Roman"/>
          <w:sz w:val="28"/>
          <w:szCs w:val="28"/>
        </w:rPr>
        <w:t>кольного возраста, предполагают</w:t>
      </w:r>
      <w:r w:rsidRPr="00FA2450">
        <w:rPr>
          <w:rFonts w:ascii="Times New Roman" w:hAnsi="Times New Roman" w:cs="Times New Roman"/>
          <w:sz w:val="28"/>
          <w:szCs w:val="28"/>
        </w:rPr>
        <w:t xml:space="preserve"> обеспечение эмоционального благополучия </w:t>
      </w:r>
      <w:proofErr w:type="gramStart"/>
      <w:r w:rsidRPr="00FA245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A2450">
        <w:rPr>
          <w:rFonts w:ascii="Times New Roman" w:hAnsi="Times New Roman" w:cs="Times New Roman"/>
          <w:sz w:val="28"/>
          <w:szCs w:val="28"/>
        </w:rPr>
        <w:t>:</w:t>
      </w:r>
    </w:p>
    <w:p w:rsidR="00FA2450" w:rsidRPr="00FA2450" w:rsidRDefault="00FA2450" w:rsidP="00FA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450">
        <w:rPr>
          <w:rFonts w:ascii="Times New Roman" w:hAnsi="Times New Roman" w:cs="Times New Roman"/>
          <w:sz w:val="28"/>
          <w:szCs w:val="28"/>
        </w:rPr>
        <w:t>непосредственное общение с каждым ребенком;</w:t>
      </w:r>
    </w:p>
    <w:p w:rsidR="00FA2450" w:rsidRPr="00FA2450" w:rsidRDefault="00FA2450" w:rsidP="00FA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450">
        <w:rPr>
          <w:rFonts w:ascii="Times New Roman" w:hAnsi="Times New Roman" w:cs="Times New Roman"/>
          <w:sz w:val="28"/>
          <w:szCs w:val="28"/>
        </w:rPr>
        <w:t>уважительное отношение к каждому ребенку, к его чувствам и потребностям;</w:t>
      </w:r>
    </w:p>
    <w:p w:rsidR="00FA2450" w:rsidRPr="00FA2450" w:rsidRDefault="00FA2450" w:rsidP="00FA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2450">
        <w:rPr>
          <w:rFonts w:ascii="Times New Roman" w:hAnsi="Times New Roman" w:cs="Times New Roman"/>
          <w:sz w:val="28"/>
          <w:szCs w:val="28"/>
        </w:rPr>
        <w:t xml:space="preserve"> поддержку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ности и инициативы детей через </w:t>
      </w:r>
      <w:r w:rsidRPr="00FA2450">
        <w:rPr>
          <w:rFonts w:ascii="Times New Roman" w:hAnsi="Times New Roman" w:cs="Times New Roman"/>
          <w:sz w:val="28"/>
          <w:szCs w:val="28"/>
        </w:rPr>
        <w:t>создание условий для свободного выбора детьми деятельности, уча</w:t>
      </w:r>
      <w:r>
        <w:rPr>
          <w:rFonts w:ascii="Times New Roman" w:hAnsi="Times New Roman" w:cs="Times New Roman"/>
          <w:sz w:val="28"/>
          <w:szCs w:val="28"/>
        </w:rPr>
        <w:t>стников совместной деятельности,</w:t>
      </w:r>
    </w:p>
    <w:p w:rsidR="00FA2450" w:rsidRPr="00FA2450" w:rsidRDefault="00FA2450" w:rsidP="00FA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450">
        <w:rPr>
          <w:rFonts w:ascii="Times New Roman" w:hAnsi="Times New Roman" w:cs="Times New Roman"/>
          <w:sz w:val="28"/>
          <w:szCs w:val="28"/>
        </w:rPr>
        <w:t xml:space="preserve">создание условий для принятия детьми решений, </w:t>
      </w:r>
      <w:r>
        <w:rPr>
          <w:rFonts w:ascii="Times New Roman" w:hAnsi="Times New Roman" w:cs="Times New Roman"/>
          <w:sz w:val="28"/>
          <w:szCs w:val="28"/>
        </w:rPr>
        <w:t>выражения своих чувств и мыслей.</w:t>
      </w:r>
    </w:p>
    <w:p w:rsidR="008A3E5C" w:rsidRPr="008A3E5C" w:rsidRDefault="006170D5" w:rsidP="008A3E5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A3E5C">
        <w:rPr>
          <w:color w:val="333333"/>
          <w:sz w:val="28"/>
          <w:szCs w:val="28"/>
          <w:shd w:val="clear" w:color="auto" w:fill="FFFFFF"/>
        </w:rPr>
        <w:t>Современному обществув ситуации постоянных изменений,</w:t>
      </w:r>
      <w:r w:rsidR="008A3E5C" w:rsidRPr="008A3E5C">
        <w:rPr>
          <w:color w:val="333333"/>
          <w:sz w:val="28"/>
          <w:szCs w:val="28"/>
          <w:shd w:val="clear" w:color="auto" w:fill="FFFFFF"/>
        </w:rPr>
        <w:t xml:space="preserve">необходим человек с развитыми индивидуальными качествами личности и </w:t>
      </w:r>
      <w:r w:rsidR="008A3E5C" w:rsidRPr="008A3E5C">
        <w:rPr>
          <w:color w:val="333333"/>
          <w:sz w:val="28"/>
          <w:szCs w:val="28"/>
        </w:rPr>
        <w:t>активным творческим потенциалом, основой которого является творческое воображение.</w:t>
      </w:r>
    </w:p>
    <w:p w:rsidR="008A3E5C" w:rsidRPr="008A3E5C" w:rsidRDefault="008A3E5C" w:rsidP="008A3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E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Художественная деятельность затрагивае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познавательную и социально - эмоционально</w:t>
      </w:r>
      <w:r w:rsidRPr="008A3E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сферу личности ребёнка, таким образом, способствуя его всестороннему развитию.</w:t>
      </w:r>
    </w:p>
    <w:p w:rsidR="00FA2450" w:rsidRDefault="008A3E5C" w:rsidP="00FA245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1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семей воспитанников в совместной деятельности</w:t>
      </w:r>
      <w:r w:rsidR="009721FB" w:rsidRPr="0097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главных </w:t>
      </w:r>
      <w:r w:rsidR="00972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компонентов</w:t>
      </w:r>
      <w:r w:rsidR="009721FB" w:rsidRPr="0097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</w:t>
      </w:r>
      <w:r w:rsidR="009721FB" w:rsidRPr="009721FB">
        <w:rPr>
          <w:rFonts w:ascii="Times New Roman" w:hAnsi="Times New Roman" w:cs="Times New Roman"/>
          <w:sz w:val="28"/>
          <w:szCs w:val="28"/>
        </w:rPr>
        <w:t xml:space="preserve"> единой развивающей образовательной среды, способствующей формированию социально-эмоциональных компетенций у детей</w:t>
      </w:r>
      <w:r w:rsidR="009721FB">
        <w:rPr>
          <w:rFonts w:ascii="Times New Roman" w:hAnsi="Times New Roman" w:cs="Times New Roman"/>
          <w:sz w:val="28"/>
          <w:szCs w:val="28"/>
        </w:rPr>
        <w:t xml:space="preserve">, развитию инициативы и самостоятельности </w:t>
      </w:r>
    </w:p>
    <w:p w:rsidR="004E7443" w:rsidRPr="00FA2450" w:rsidRDefault="009D37EF" w:rsidP="00FA245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7EF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Цель:</w:t>
      </w:r>
      <w:r w:rsidR="004E744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создание условий для организации </w:t>
      </w:r>
      <w:r w:rsidR="004E7443" w:rsidRPr="004E744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</w:t>
      </w:r>
      <w:r w:rsidR="004E744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совместной </w:t>
      </w:r>
      <w:r w:rsidR="00AA06D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творческой деятельности взрослого</w:t>
      </w:r>
      <w:r w:rsidR="004E744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 ребенка как   средства </w:t>
      </w:r>
      <w:r w:rsidR="004E7443" w:rsidRPr="004E744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развития   </w:t>
      </w:r>
      <w:r w:rsidR="00AA06D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элементов эмоциональной рефлексии</w:t>
      </w:r>
      <w:r w:rsidR="004E7443" w:rsidRPr="004E744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у  детей дошкольного возраста. </w:t>
      </w:r>
    </w:p>
    <w:p w:rsidR="004E7443" w:rsidRPr="009D37EF" w:rsidRDefault="004E7443" w:rsidP="008A3E5C">
      <w:pPr>
        <w:spacing w:after="0" w:line="240" w:lineRule="auto"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9D37EF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Задачи:  </w:t>
      </w:r>
    </w:p>
    <w:p w:rsidR="00AA06D5" w:rsidRPr="00AA06D5" w:rsidRDefault="00AA06D5" w:rsidP="002A52D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A06D5">
        <w:rPr>
          <w:rFonts w:ascii="Times New Roman" w:hAnsi="Times New Roman" w:cs="Times New Roman"/>
          <w:sz w:val="28"/>
          <w:szCs w:val="28"/>
        </w:rPr>
        <w:t>одействовать созданию единой развивающей образовательной среды, способствующей формированию социально-эмоциональных компетенций у детей</w:t>
      </w:r>
      <w:r w:rsidRPr="009D37EF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через использование нетрадиционных техник рисования</w:t>
      </w:r>
      <w:r w:rsidRPr="00AA06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7FF4" w:rsidRPr="00AA06D5" w:rsidRDefault="00CD7FF4" w:rsidP="00BF6EB3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A06D5">
        <w:rPr>
          <w:rFonts w:ascii="Times New Roman" w:hAnsi="Times New Roman" w:cs="Times New Roman"/>
          <w:sz w:val="28"/>
          <w:szCs w:val="28"/>
        </w:rPr>
        <w:t xml:space="preserve">оздать условия для вовлечения родителей в активную совместную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317AF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использованию</w:t>
      </w:r>
      <w:r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нетрадиционных техник рисования</w:t>
      </w:r>
      <w:r w:rsidRPr="009D37EF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как фактор</w:t>
      </w:r>
      <w:r w:rsidR="002317AF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а</w:t>
      </w:r>
      <w:r w:rsidRPr="009D37EF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позитивного эмоционального развития ребенка</w:t>
      </w:r>
      <w:r w:rsidRPr="00AA06D5">
        <w:rPr>
          <w:rFonts w:ascii="Times New Roman" w:hAnsi="Times New Roman" w:cs="Times New Roman"/>
          <w:sz w:val="28"/>
          <w:szCs w:val="28"/>
        </w:rPr>
        <w:t>;</w:t>
      </w:r>
    </w:p>
    <w:p w:rsidR="00AA06D5" w:rsidRPr="00BF6EB3" w:rsidRDefault="00BF6EB3" w:rsidP="00AA06D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Формировать у участников</w:t>
      </w:r>
      <w:r w:rsidR="00CD7FF4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образовательных отношений </w:t>
      </w:r>
      <w:r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положительную мотивацию</w:t>
      </w:r>
      <w:r w:rsidR="00CD7FF4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в использовании техник</w:t>
      </w:r>
      <w:r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представленных в совместной деятельности</w:t>
      </w:r>
      <w:r w:rsidR="00AA06D5" w:rsidRPr="00BF6EB3">
        <w:rPr>
          <w:rFonts w:ascii="Times New Roman" w:hAnsi="Times New Roman" w:cs="Times New Roman"/>
          <w:sz w:val="28"/>
          <w:szCs w:val="28"/>
        </w:rPr>
        <w:t>.</w:t>
      </w:r>
    </w:p>
    <w:p w:rsidR="006170D5" w:rsidRDefault="006170D5" w:rsidP="008A3E5C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bookmarkEnd w:id="0"/>
    <w:p w:rsidR="006170D5" w:rsidRDefault="00BF6EB3" w:rsidP="000A3F1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вовлечены в совместную творческую деятельность</w:t>
      </w:r>
      <w:r w:rsidR="000A3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17AF">
        <w:rPr>
          <w:rFonts w:ascii="Times New Roman" w:hAnsi="Times New Roman" w:cs="Times New Roman"/>
          <w:sz w:val="28"/>
          <w:szCs w:val="28"/>
        </w:rPr>
        <w:t xml:space="preserve">по </w:t>
      </w:r>
      <w:r w:rsidR="002317AF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использованию</w:t>
      </w:r>
      <w:r w:rsidR="000A3F10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</w:t>
      </w:r>
      <w:r w:rsidR="002317AF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нетрадиционных техник рисования</w:t>
      </w:r>
      <w:r w:rsidR="000A3F10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</w:t>
      </w:r>
      <w:r w:rsidR="002317AF" w:rsidRPr="009D37EF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как фактор</w:t>
      </w:r>
      <w:r w:rsidR="002317AF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а</w:t>
      </w:r>
      <w:r w:rsidR="002317AF" w:rsidRPr="009D37EF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позитивного </w:t>
      </w:r>
      <w:r w:rsidR="00885998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социально-</w:t>
      </w:r>
      <w:r w:rsidR="002317AF" w:rsidRPr="009D37EF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эмоционального развития ребенка</w:t>
      </w:r>
      <w:r w:rsidR="00885998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.</w:t>
      </w:r>
    </w:p>
    <w:p w:rsidR="004E7443" w:rsidRPr="006170D5" w:rsidRDefault="004E7443" w:rsidP="008A3E5C">
      <w:pPr>
        <w:shd w:val="clear" w:color="auto" w:fill="FFFFFF"/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D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lang w:eastAsia="ru-RU"/>
        </w:rPr>
        <w:lastRenderedPageBreak/>
        <w:t>Форма организации</w:t>
      </w:r>
      <w:r w:rsidRPr="006170D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 </w:t>
      </w:r>
      <w:r w:rsidRPr="006170D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lang w:eastAsia="ru-RU"/>
        </w:rPr>
        <w:t>мероприятия</w:t>
      </w:r>
      <w:r w:rsidRPr="006170D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:</w:t>
      </w:r>
      <w:r w:rsidRPr="006170D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мастер-класс</w:t>
      </w:r>
    </w:p>
    <w:p w:rsidR="004E7443" w:rsidRPr="004E7443" w:rsidRDefault="004E7443" w:rsidP="008A3E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744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lang w:eastAsia="ru-RU"/>
        </w:rPr>
        <w:t>Участники</w:t>
      </w:r>
      <w:r w:rsidRPr="004E744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:</w:t>
      </w:r>
      <w:r w:rsidRPr="009D37E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родители, воспитатели, дети.</w:t>
      </w:r>
    </w:p>
    <w:p w:rsidR="002D16DB" w:rsidRDefault="004E7443" w:rsidP="008A3E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proofErr w:type="gramStart"/>
      <w:r w:rsidRPr="004E744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lang w:eastAsia="ru-RU"/>
        </w:rPr>
        <w:t>Оборудование</w:t>
      </w:r>
      <w:r w:rsidRPr="004E744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:</w:t>
      </w:r>
      <w:r w:rsidRPr="004E744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 бумага, кисточки, гуашь, салфетки, поддоны с краской, </w:t>
      </w:r>
      <w:r w:rsidRPr="009D37E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пена для бритья, </w:t>
      </w:r>
      <w:r w:rsidR="00F218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рисунки с различной сюжетной направленностью</w:t>
      </w:r>
      <w:r w:rsidR="0088599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</w:t>
      </w:r>
      <w:r w:rsidR="00F218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посылка, </w:t>
      </w:r>
      <w:r w:rsidR="0088599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="00F218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Карусель</w:t>
      </w:r>
      <w:r w:rsidR="000A3F1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88599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эмоций»</w:t>
      </w:r>
      <w:r w:rsidR="00F2186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 смайлики</w:t>
      </w:r>
      <w:r w:rsidR="0088599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  <w:proofErr w:type="gramEnd"/>
    </w:p>
    <w:p w:rsidR="00885998" w:rsidRDefault="00885998" w:rsidP="008A3E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p w:rsidR="00885998" w:rsidRDefault="00885998" w:rsidP="008A3E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p w:rsidR="002D16DB" w:rsidRDefault="00885998" w:rsidP="0088599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Сценарный план (х</w:t>
      </w:r>
      <w:r w:rsidR="002D16DB" w:rsidRPr="00C815C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)</w:t>
      </w:r>
      <w:r w:rsidR="00C815CE" w:rsidRPr="00C815C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мастер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– класса</w:t>
      </w:r>
    </w:p>
    <w:tbl>
      <w:tblPr>
        <w:tblStyle w:val="a6"/>
        <w:tblW w:w="0" w:type="auto"/>
        <w:tblLook w:val="04A0"/>
      </w:tblPr>
      <w:tblGrid>
        <w:gridCol w:w="10421"/>
      </w:tblGrid>
      <w:tr w:rsidR="00885998" w:rsidTr="002A52D7">
        <w:trPr>
          <w:trHeight w:val="809"/>
        </w:trPr>
        <w:tc>
          <w:tcPr>
            <w:tcW w:w="10421" w:type="dxa"/>
          </w:tcPr>
          <w:p w:rsidR="002A52D7" w:rsidRDefault="00885998" w:rsidP="002A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D7">
              <w:rPr>
                <w:rFonts w:ascii="Times New Roman" w:hAnsi="Times New Roman" w:cs="Times New Roman"/>
                <w:sz w:val="28"/>
                <w:szCs w:val="28"/>
              </w:rPr>
              <w:t>Действия педагога,</w:t>
            </w:r>
          </w:p>
          <w:p w:rsidR="00885998" w:rsidRPr="002A52D7" w:rsidRDefault="00885998" w:rsidP="002A52D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</w:pPr>
            <w:r w:rsidRPr="002A52D7">
              <w:rPr>
                <w:rFonts w:ascii="Times New Roman" w:hAnsi="Times New Roman" w:cs="Times New Roman"/>
                <w:sz w:val="28"/>
                <w:szCs w:val="28"/>
              </w:rPr>
              <w:t>предполагаемая  практическая деятельность участников мастер – класса</w:t>
            </w:r>
          </w:p>
        </w:tc>
      </w:tr>
      <w:tr w:rsidR="00885998" w:rsidTr="00885998">
        <w:tc>
          <w:tcPr>
            <w:tcW w:w="10421" w:type="dxa"/>
          </w:tcPr>
          <w:p w:rsidR="002A52D7" w:rsidRDefault="002A52D7" w:rsidP="00FA2450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sz w:val="28"/>
                <w:szCs w:val="28"/>
              </w:rPr>
            </w:pPr>
            <w:r w:rsidRPr="00C815CE">
              <w:rPr>
                <w:sz w:val="28"/>
                <w:szCs w:val="28"/>
              </w:rPr>
              <w:t xml:space="preserve">Добрый день, </w:t>
            </w:r>
            <w:r>
              <w:rPr>
                <w:sz w:val="28"/>
                <w:szCs w:val="28"/>
              </w:rPr>
              <w:t>ребята, а так же их</w:t>
            </w:r>
            <w:r w:rsidRPr="00C815CE">
              <w:rPr>
                <w:sz w:val="28"/>
                <w:szCs w:val="28"/>
              </w:rPr>
              <w:t xml:space="preserve"> родители! Я очень рада видеть Вас</w:t>
            </w:r>
            <w:r>
              <w:rPr>
                <w:sz w:val="28"/>
                <w:szCs w:val="28"/>
              </w:rPr>
              <w:t xml:space="preserve">  в нашей творческой мастерской</w:t>
            </w:r>
            <w:r w:rsidRPr="00C815CE">
              <w:rPr>
                <w:sz w:val="28"/>
                <w:szCs w:val="28"/>
              </w:rPr>
              <w:t xml:space="preserve">! Наша сегодняшняя встреча необычна. </w:t>
            </w:r>
            <w:r>
              <w:rPr>
                <w:sz w:val="28"/>
                <w:szCs w:val="28"/>
              </w:rPr>
              <w:t xml:space="preserve">Как вы думаете почему? (мнения участников) </w:t>
            </w:r>
            <w:r w:rsidRPr="00C815CE">
              <w:rPr>
                <w:sz w:val="28"/>
                <w:szCs w:val="28"/>
              </w:rPr>
              <w:t>Но прежде чем мы перейдем</w:t>
            </w:r>
            <w:r>
              <w:rPr>
                <w:sz w:val="28"/>
                <w:szCs w:val="28"/>
              </w:rPr>
              <w:t xml:space="preserve"> к</w:t>
            </w:r>
            <w:r w:rsidRPr="00C815CE">
              <w:rPr>
                <w:sz w:val="28"/>
                <w:szCs w:val="28"/>
              </w:rPr>
              <w:t xml:space="preserve"> деятельности я пред</w:t>
            </w:r>
            <w:r w:rsidR="00FA2450">
              <w:rPr>
                <w:sz w:val="28"/>
                <w:szCs w:val="28"/>
              </w:rPr>
              <w:t>лагаю в</w:t>
            </w:r>
            <w:r w:rsidRPr="00C815CE">
              <w:rPr>
                <w:sz w:val="28"/>
                <w:szCs w:val="28"/>
              </w:rPr>
              <w:t xml:space="preserve">ам настроиться на предстоящую работу и поздороваться друг с другом с помощью «смайликов» (дети, родители, педагог выбирают </w:t>
            </w:r>
            <w:proofErr w:type="spellStart"/>
            <w:r w:rsidRPr="00C815CE">
              <w:rPr>
                <w:sz w:val="28"/>
                <w:szCs w:val="28"/>
              </w:rPr>
              <w:t>смайлы</w:t>
            </w:r>
            <w:proofErr w:type="spellEnd"/>
            <w:r w:rsidRPr="00C815CE">
              <w:rPr>
                <w:sz w:val="28"/>
                <w:szCs w:val="28"/>
              </w:rPr>
              <w:t xml:space="preserve"> с изображением разных эмоций и с использованием мимики передают свое настроение друг другу). </w:t>
            </w:r>
          </w:p>
          <w:p w:rsidR="002A52D7" w:rsidRPr="005E3616" w:rsidRDefault="002A52D7" w:rsidP="00FA2450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5E3616">
              <w:rPr>
                <w:i/>
                <w:sz w:val="28"/>
                <w:szCs w:val="28"/>
              </w:rPr>
              <w:t>В ходе такой деятельности формируются элементарные аналитические навыки сравнения, анализа, выделения общих черт изображения и способности распознавать и сопоставлять свои эмоции и эмоции других людей по их внешним проявлениям (мимике, жестам, голосу и т. п.)</w:t>
            </w:r>
          </w:p>
          <w:p w:rsidR="002A52D7" w:rsidRDefault="002A52D7" w:rsidP="00FA2450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Накануне нашей встречи, к нам в группу пришла посылка, предлагаю вместе</w:t>
            </w:r>
            <w:r w:rsidRPr="00C815CE">
              <w:rPr>
                <w:sz w:val="28"/>
                <w:szCs w:val="28"/>
              </w:rPr>
              <w:t xml:space="preserve"> рассмотреть</w:t>
            </w:r>
            <w:r>
              <w:rPr>
                <w:sz w:val="28"/>
                <w:szCs w:val="28"/>
              </w:rPr>
              <w:t xml:space="preserve"> ее </w:t>
            </w:r>
            <w:r w:rsidRPr="00C815CE">
              <w:rPr>
                <w:sz w:val="28"/>
                <w:szCs w:val="28"/>
              </w:rPr>
              <w:t xml:space="preserve">содержимое </w:t>
            </w:r>
            <w:r>
              <w:rPr>
                <w:sz w:val="28"/>
                <w:szCs w:val="28"/>
              </w:rPr>
              <w:t>(в посылки находят</w:t>
            </w:r>
            <w:r w:rsidRPr="00C815CE">
              <w:rPr>
                <w:sz w:val="28"/>
                <w:szCs w:val="28"/>
              </w:rPr>
              <w:t>ся губки, мятая бумага, свечи, зубные щетки, пена для бритья, ватные диски и палочки).</w:t>
            </w:r>
          </w:p>
          <w:p w:rsidR="002A52D7" w:rsidRDefault="002A52D7" w:rsidP="00FA2450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совместно с детьми и родителями обсуждают варианты использования обнаруженных предметов, вспоминают  какие  предметы и материалы   уже использовали </w:t>
            </w:r>
            <w:r w:rsidR="001B6056">
              <w:rPr>
                <w:sz w:val="28"/>
                <w:szCs w:val="28"/>
              </w:rPr>
              <w:t xml:space="preserve">и как </w:t>
            </w:r>
            <w:r>
              <w:rPr>
                <w:sz w:val="28"/>
                <w:szCs w:val="28"/>
              </w:rPr>
              <w:t xml:space="preserve">в творческой студии, а с какими еще не знакомы. </w:t>
            </w:r>
          </w:p>
          <w:p w:rsidR="002A52D7" w:rsidRDefault="002A52D7" w:rsidP="00FA2450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примеряют роль мастеров и  помогают принять совместное решение по использованию новых предметов как инструментов и материалов в творческой студии группы. </w:t>
            </w:r>
          </w:p>
          <w:p w:rsidR="002A52D7" w:rsidRPr="00123389" w:rsidRDefault="002A52D7" w:rsidP="00FA2450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123389">
              <w:rPr>
                <w:i/>
                <w:sz w:val="28"/>
                <w:szCs w:val="28"/>
              </w:rPr>
              <w:t>В ходе такой деятельности актуализируются</w:t>
            </w:r>
            <w:r>
              <w:rPr>
                <w:i/>
                <w:sz w:val="28"/>
                <w:szCs w:val="28"/>
              </w:rPr>
              <w:t xml:space="preserve"> творческие представления детей, создаются условия для применения детьми имеющегося опыта, собственных творческих замыслов  в практической деятельности, эмоциональной окраски событий.</w:t>
            </w:r>
          </w:p>
          <w:p w:rsidR="002A52D7" w:rsidRDefault="002A52D7" w:rsidP="00FA2450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Участникам мастер- класса предлагаю вспомнить правила работы в студии группы (совместно актуализируют правила работы, условно изображенные и расположенные в группе, где одним из условий является работа в командах)</w:t>
            </w:r>
          </w:p>
          <w:p w:rsidR="002A52D7" w:rsidRDefault="002A52D7" w:rsidP="00FA2450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Мастера, и при необходимости воспитатель, помогают детям объединиться в группы (любым способом)</w:t>
            </w:r>
          </w:p>
          <w:p w:rsidR="002A52D7" w:rsidRPr="00CB0E40" w:rsidRDefault="002A52D7" w:rsidP="00FA2450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123389">
              <w:rPr>
                <w:i/>
                <w:sz w:val="28"/>
                <w:szCs w:val="28"/>
              </w:rPr>
              <w:t xml:space="preserve">Такая форма взаимодействия способствует </w:t>
            </w:r>
            <w:r>
              <w:rPr>
                <w:i/>
                <w:sz w:val="28"/>
                <w:szCs w:val="28"/>
              </w:rPr>
              <w:t>направленному вниманию участник</w:t>
            </w:r>
            <w:r w:rsidR="00CE415D">
              <w:rPr>
                <w:i/>
                <w:sz w:val="28"/>
                <w:szCs w:val="28"/>
              </w:rPr>
              <w:t>ов мастер- класса друг на друга, эмоциональному комфорту, чувству общности.</w:t>
            </w:r>
          </w:p>
          <w:p w:rsidR="002A52D7" w:rsidRDefault="002A52D7" w:rsidP="00FA2450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Первая команда с мастером знакомятся с техникой рисования «пухлые» краски. Ребята смешивают пену с клеем ПВА и красками, затем наносят краски на выбранные ими рисунки. </w:t>
            </w:r>
          </w:p>
          <w:p w:rsidR="002A52D7" w:rsidRDefault="002A52D7" w:rsidP="00FA2450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команда с мастером работают в технике рисования втулками.  Ребятам предложены втулки различных диаметров  и плотности, емкости  с красками и прием работы в технике отпечатка.</w:t>
            </w:r>
          </w:p>
          <w:p w:rsidR="002A52D7" w:rsidRDefault="002A52D7" w:rsidP="00FA2450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Мастера сопровождают свои действия комментариями, напоминая про технику безопасности. </w:t>
            </w:r>
            <w:proofErr w:type="gramStart"/>
            <w:r>
              <w:rPr>
                <w:sz w:val="28"/>
                <w:szCs w:val="28"/>
              </w:rPr>
              <w:t>Совместно с воспитателем создают условия для возникновения детских инициатив и  творческих  исследований, сопровождают практическую деятельность выясняющими и уточняющими вопросами (Как вы думаете, что будет если?</w:t>
            </w:r>
            <w:proofErr w:type="gramEnd"/>
            <w:r>
              <w:rPr>
                <w:sz w:val="28"/>
                <w:szCs w:val="28"/>
              </w:rPr>
              <w:t xml:space="preserve"> Если хочешь - давай попробуем? </w:t>
            </w:r>
            <w:proofErr w:type="gramStart"/>
            <w:r>
              <w:rPr>
                <w:sz w:val="28"/>
                <w:szCs w:val="28"/>
              </w:rPr>
              <w:t>Как мы выясним что..? и т.д.) с возможностью импровизации и добавления новых способов действия с предметами и материалами.</w:t>
            </w:r>
            <w:proofErr w:type="gramEnd"/>
          </w:p>
          <w:p w:rsidR="002A52D7" w:rsidRDefault="002A52D7" w:rsidP="00FA2450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Напоминаю, что по правилам студии вы можете меняться местами в группах.</w:t>
            </w:r>
          </w:p>
          <w:p w:rsidR="002A52D7" w:rsidRDefault="002A52D7" w:rsidP="00FA2450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мастер - класса участники высказывают свои предположения по использованию тех или иных способов действий с материалами и инструментами, делают выводы о том, что удалось, и какие возникли трудности в ходе работы.</w:t>
            </w:r>
          </w:p>
          <w:p w:rsidR="002A52D7" w:rsidRDefault="002A52D7" w:rsidP="00FA2450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F2186D">
              <w:rPr>
                <w:i/>
                <w:sz w:val="28"/>
                <w:szCs w:val="28"/>
              </w:rPr>
              <w:t>Такая форма работы</w:t>
            </w:r>
            <w:r>
              <w:rPr>
                <w:i/>
                <w:sz w:val="28"/>
                <w:szCs w:val="28"/>
              </w:rPr>
              <w:t xml:space="preserve"> позволяет детям устанавливать причинно - следственные связи, формировать навыки исследовательского поведения, реализовывать свои творческие замыслы</w:t>
            </w:r>
            <w:r w:rsidR="00CE415D">
              <w:rPr>
                <w:i/>
                <w:sz w:val="28"/>
                <w:szCs w:val="28"/>
              </w:rPr>
              <w:t>, делать несложные выводы</w:t>
            </w:r>
            <w:r>
              <w:rPr>
                <w:i/>
                <w:sz w:val="28"/>
                <w:szCs w:val="28"/>
              </w:rPr>
              <w:t xml:space="preserve"> и приобретать навыки работы в группах.</w:t>
            </w:r>
          </w:p>
          <w:p w:rsidR="002A52D7" w:rsidRDefault="002A52D7" w:rsidP="00FA2450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завершении мастер- класса по правилам мастерской все участники</w:t>
            </w:r>
            <w:r w:rsidR="000A3F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творческой  деятельности делятся полученными эмоциями </w:t>
            </w:r>
            <w:r w:rsidR="00CE415D">
              <w:rPr>
                <w:sz w:val="28"/>
                <w:szCs w:val="28"/>
              </w:rPr>
              <w:t xml:space="preserve">и их причинами (успехи, достижения, трудности, неудачи) </w:t>
            </w:r>
            <w:r>
              <w:rPr>
                <w:sz w:val="28"/>
                <w:szCs w:val="28"/>
              </w:rPr>
              <w:t>и фиксируют свое отношение в «карусели эмоций».</w:t>
            </w:r>
          </w:p>
          <w:p w:rsidR="002A52D7" w:rsidRPr="001F4C84" w:rsidRDefault="002A52D7" w:rsidP="00FA2450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Такая форма рефлексивной деятельности  способствует формированию у детей представлений о себе, своих возможностях и способностях, предпосылок самоанализа, саморегуляции, пониманиюэмоций и чувств</w:t>
            </w:r>
            <w:r w:rsidRPr="001F4C84">
              <w:rPr>
                <w:i/>
                <w:sz w:val="28"/>
                <w:szCs w:val="28"/>
              </w:rPr>
              <w:t> — как свои</w:t>
            </w:r>
            <w:r>
              <w:rPr>
                <w:i/>
                <w:sz w:val="28"/>
                <w:szCs w:val="28"/>
              </w:rPr>
              <w:t>х</w:t>
            </w:r>
            <w:r w:rsidRPr="001F4C84">
              <w:rPr>
                <w:i/>
                <w:sz w:val="28"/>
                <w:szCs w:val="28"/>
              </w:rPr>
              <w:t>, так и других людей</w:t>
            </w:r>
            <w:r>
              <w:rPr>
                <w:i/>
                <w:sz w:val="28"/>
                <w:szCs w:val="28"/>
              </w:rPr>
              <w:t>.</w:t>
            </w:r>
          </w:p>
          <w:p w:rsidR="002A52D7" w:rsidRPr="00B316A8" w:rsidRDefault="002A52D7" w:rsidP="00FA2450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работу участникам мастер- класса, напоминаю, что в нашей студии поработать мастером может каждый, идеи и предложения обсуждаются на Совете группы.</w:t>
            </w:r>
          </w:p>
          <w:p w:rsidR="002A52D7" w:rsidRDefault="002A52D7" w:rsidP="00FA2450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A52D7" w:rsidRPr="00C815CE" w:rsidRDefault="002A52D7" w:rsidP="002A52D7">
            <w:pPr>
              <w:pStyle w:val="a4"/>
              <w:shd w:val="clear" w:color="auto" w:fill="FFFFFF"/>
              <w:spacing w:before="90" w:beforeAutospacing="0" w:after="0" w:afterAutospacing="0"/>
              <w:rPr>
                <w:sz w:val="28"/>
                <w:szCs w:val="28"/>
              </w:rPr>
            </w:pPr>
          </w:p>
          <w:p w:rsidR="00885998" w:rsidRDefault="00885998" w:rsidP="002A52D7">
            <w:pPr>
              <w:spacing w:before="225"/>
              <w:jc w:val="both"/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885998" w:rsidRPr="00C815CE" w:rsidRDefault="00885998" w:rsidP="00885998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</w:p>
    <w:p w:rsidR="00C815CE" w:rsidRPr="00C815CE" w:rsidRDefault="00C815CE" w:rsidP="008A3E5C">
      <w:pPr>
        <w:pStyle w:val="a4"/>
        <w:shd w:val="clear" w:color="auto" w:fill="FFFFFF"/>
        <w:spacing w:before="90" w:beforeAutospacing="0" w:after="0" w:afterAutospacing="0"/>
        <w:jc w:val="both"/>
        <w:rPr>
          <w:sz w:val="28"/>
          <w:szCs w:val="28"/>
        </w:rPr>
      </w:pPr>
    </w:p>
    <w:p w:rsidR="002D16DB" w:rsidRPr="004E7443" w:rsidRDefault="002D16DB" w:rsidP="008A3E5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7443" w:rsidRPr="002D16DB" w:rsidRDefault="004E7443" w:rsidP="008A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7443" w:rsidRPr="002D16DB" w:rsidSect="00BF6EB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1C34"/>
    <w:multiLevelType w:val="hybridMultilevel"/>
    <w:tmpl w:val="E39C54AC"/>
    <w:lvl w:ilvl="0" w:tplc="5A7CDC16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C7FBB"/>
    <w:multiLevelType w:val="multilevel"/>
    <w:tmpl w:val="F192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D76A3"/>
    <w:rsid w:val="000A3F10"/>
    <w:rsid w:val="000D76A3"/>
    <w:rsid w:val="00120824"/>
    <w:rsid w:val="00123389"/>
    <w:rsid w:val="001B58F7"/>
    <w:rsid w:val="001B6056"/>
    <w:rsid w:val="001F4C84"/>
    <w:rsid w:val="002317AF"/>
    <w:rsid w:val="00262740"/>
    <w:rsid w:val="002711BC"/>
    <w:rsid w:val="002A52D7"/>
    <w:rsid w:val="002C1D80"/>
    <w:rsid w:val="002D16DB"/>
    <w:rsid w:val="00327EEF"/>
    <w:rsid w:val="00332C8E"/>
    <w:rsid w:val="003F0E31"/>
    <w:rsid w:val="004E7443"/>
    <w:rsid w:val="00556A43"/>
    <w:rsid w:val="005E3616"/>
    <w:rsid w:val="005E4CC5"/>
    <w:rsid w:val="006170D5"/>
    <w:rsid w:val="006B1622"/>
    <w:rsid w:val="00885998"/>
    <w:rsid w:val="008A3E5C"/>
    <w:rsid w:val="009721FB"/>
    <w:rsid w:val="009D37EF"/>
    <w:rsid w:val="00AA06D5"/>
    <w:rsid w:val="00B068C0"/>
    <w:rsid w:val="00B316A8"/>
    <w:rsid w:val="00B34498"/>
    <w:rsid w:val="00BF6EB3"/>
    <w:rsid w:val="00C23E6D"/>
    <w:rsid w:val="00C815CE"/>
    <w:rsid w:val="00CB0E40"/>
    <w:rsid w:val="00CD7FF4"/>
    <w:rsid w:val="00CE415D"/>
    <w:rsid w:val="00F2186D"/>
    <w:rsid w:val="00F85300"/>
    <w:rsid w:val="00FA2450"/>
    <w:rsid w:val="00FC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2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16D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170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6">
    <w:name w:val="Table Grid"/>
    <w:basedOn w:val="a1"/>
    <w:uiPriority w:val="39"/>
    <w:rsid w:val="0088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16D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170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6">
    <w:name w:val="Table Grid"/>
    <w:basedOn w:val="a1"/>
    <w:uiPriority w:val="39"/>
    <w:rsid w:val="0088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2023-01-08T14:17:00Z</dcterms:created>
  <dcterms:modified xsi:type="dcterms:W3CDTF">2023-04-04T04:50:00Z</dcterms:modified>
</cp:coreProperties>
</file>