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1A" w:rsidRPr="00573BCD" w:rsidRDefault="00573BCD" w:rsidP="00573BCD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573BCD">
        <w:rPr>
          <w:rFonts w:ascii="PT Astra Serif" w:hAnsi="PT Astra Serif"/>
          <w:b/>
          <w:sz w:val="32"/>
          <w:szCs w:val="32"/>
        </w:rPr>
        <w:t>Об организации приёма заявлений на участие в экзаменах в 2024 году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573BCD">
        <w:rPr>
          <w:rFonts w:ascii="PT Astra Serif" w:hAnsi="PT Astra Serif"/>
          <w:sz w:val="28"/>
          <w:szCs w:val="28"/>
        </w:rPr>
        <w:t>В соответствии с Федеральным законом от 29.12.2012 № 273-Ф3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</w:t>
      </w:r>
      <w:proofErr w:type="gramEnd"/>
      <w:r w:rsidRPr="00573BC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3BCD">
        <w:rPr>
          <w:rFonts w:ascii="PT Astra Serif" w:hAnsi="PT Astra Serif"/>
          <w:sz w:val="28"/>
          <w:szCs w:val="28"/>
        </w:rPr>
        <w:t xml:space="preserve">Федерации и Федеральной службы по надзору в сфере образования и науки от 04.04.2023 № 233/552 и решением Государственной экзаменационной комиссии Ульяновской области от 19.09.2023 (протокол заседания № 104), распоряжением Министерства просвещения и воспитания Ульяновской области от 25.09.2023 № 1918-р «Об утверждении мест регистрации на сдачу единого государственного экзамена для участников единого государственного экзамена и итогового сочинения (изложения) на территории Ульяновской области», </w:t>
      </w:r>
      <w:r w:rsidRPr="00573BCD">
        <w:rPr>
          <w:rFonts w:ascii="PT Astra Serif" w:hAnsi="PT Astra Serif"/>
          <w:b/>
          <w:sz w:val="28"/>
          <w:szCs w:val="28"/>
        </w:rPr>
        <w:t>местами</w:t>
      </w:r>
      <w:proofErr w:type="gramEnd"/>
      <w:r w:rsidRPr="00573BCD">
        <w:rPr>
          <w:rFonts w:ascii="PT Astra Serif" w:hAnsi="PT Astra Serif"/>
          <w:b/>
          <w:sz w:val="28"/>
          <w:szCs w:val="28"/>
        </w:rPr>
        <w:t xml:space="preserve"> регистрации </w:t>
      </w:r>
      <w:r w:rsidRPr="00573BCD">
        <w:rPr>
          <w:rFonts w:ascii="PT Astra Serif" w:hAnsi="PT Astra Serif"/>
          <w:sz w:val="28"/>
          <w:szCs w:val="28"/>
        </w:rPr>
        <w:t>участников единого государственного экзамена и итогового сочинения (изложения)</w:t>
      </w:r>
      <w:r w:rsidRPr="00573BCD">
        <w:rPr>
          <w:rFonts w:ascii="PT Astra Serif" w:hAnsi="PT Astra Serif"/>
          <w:b/>
          <w:sz w:val="28"/>
          <w:szCs w:val="28"/>
        </w:rPr>
        <w:t xml:space="preserve"> из числа выпускников прошлых лет и лиц, обучающихся по образовательным программам среднего профессионального образования, определены органы местного самоуправления муниципальных образований Ульяновской области, осуществляющие управление в сфере образования.</w:t>
      </w:r>
    </w:p>
    <w:p w:rsidR="00573BCD" w:rsidRPr="00573BCD" w:rsidRDefault="00573BCD" w:rsidP="00573BCD">
      <w:pPr>
        <w:pStyle w:val="a3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В соответствии с Порядками ГИА: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местами регистрации</w:t>
      </w:r>
      <w:r w:rsidRPr="00573BCD">
        <w:rPr>
          <w:rFonts w:ascii="PT Astra Serif" w:hAnsi="PT Astra Serif"/>
          <w:sz w:val="28"/>
          <w:szCs w:val="28"/>
        </w:rPr>
        <w:t xml:space="preserve"> участников государственной итоговой аттестации по образовательным программам основного общего и среднего общего образования, итогового сочинения (изложения) и итогового собеседования по русскому языку для лиц из числа выпускников образовательных организаций 2023/2024 учебного года, </w:t>
      </w:r>
      <w:r w:rsidRPr="00573BCD">
        <w:rPr>
          <w:rFonts w:ascii="PT Astra Serif" w:hAnsi="PT Astra Serif"/>
          <w:b/>
          <w:sz w:val="28"/>
          <w:szCs w:val="28"/>
        </w:rPr>
        <w:t>являются образовательные организации, в которых обучающиеся осваивают образовательные программы основного общего и среднего общего образования,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местами регистрации участников</w:t>
      </w:r>
      <w:r w:rsidRPr="00573BCD">
        <w:rPr>
          <w:rFonts w:ascii="PT Astra Serif" w:hAnsi="PT Astra Serif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образования, итогового сочинения (изложения) и итогового собеседования по русскому языку для </w:t>
      </w:r>
      <w:r w:rsidRPr="00573BCD">
        <w:rPr>
          <w:rFonts w:ascii="PT Astra Serif" w:hAnsi="PT Astra Serif"/>
          <w:b/>
          <w:sz w:val="28"/>
          <w:szCs w:val="28"/>
        </w:rPr>
        <w:t>лиц из числа экстернов являются образовательные организации по выбору экстернов.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lastRenderedPageBreak/>
        <w:t>Заявления на участие в ГИА-11</w:t>
      </w:r>
      <w:r w:rsidRPr="00573BCD">
        <w:rPr>
          <w:rFonts w:ascii="PT Astra Serif" w:hAnsi="PT Astra Serif"/>
          <w:sz w:val="28"/>
          <w:szCs w:val="28"/>
        </w:rPr>
        <w:t xml:space="preserve"> (в том числе ЕГЭ) подаются обучающимися, экстернами, обучающимися СПО, выпускниками прошлых лет </w:t>
      </w:r>
      <w:r w:rsidRPr="00573BCD">
        <w:rPr>
          <w:rFonts w:ascii="PT Astra Serif" w:hAnsi="PT Astra Serif"/>
          <w:b/>
          <w:sz w:val="28"/>
          <w:szCs w:val="28"/>
        </w:rPr>
        <w:t>до 1 февраля 2024</w:t>
      </w:r>
      <w:r w:rsidRPr="00573BC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Заявления на участие в итоговом сочинении (изложении)</w:t>
      </w:r>
      <w:r w:rsidRPr="00573BCD">
        <w:rPr>
          <w:rFonts w:ascii="PT Astra Serif" w:hAnsi="PT Astra Serif"/>
          <w:sz w:val="28"/>
          <w:szCs w:val="28"/>
        </w:rPr>
        <w:t xml:space="preserve"> подаются не </w:t>
      </w:r>
      <w:proofErr w:type="gramStart"/>
      <w:r w:rsidRPr="00573BCD">
        <w:rPr>
          <w:rFonts w:ascii="PT Astra Serif" w:hAnsi="PT Astra Serif"/>
          <w:sz w:val="28"/>
          <w:szCs w:val="28"/>
        </w:rPr>
        <w:t>позднее</w:t>
      </w:r>
      <w:proofErr w:type="gramEnd"/>
      <w:r w:rsidRPr="00573BCD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сочинения (изложения), </w:t>
      </w:r>
      <w:r w:rsidRPr="00573BCD">
        <w:rPr>
          <w:rFonts w:ascii="PT Astra Serif" w:hAnsi="PT Astra Serif"/>
          <w:b/>
          <w:sz w:val="28"/>
          <w:szCs w:val="28"/>
        </w:rPr>
        <w:t>до 22 ноября 2023 года включительно</w:t>
      </w:r>
      <w:r w:rsidRPr="00573BCD">
        <w:rPr>
          <w:rFonts w:ascii="PT Astra Serif" w:hAnsi="PT Astra Serif"/>
          <w:sz w:val="28"/>
          <w:szCs w:val="28"/>
        </w:rPr>
        <w:t>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Заявления на участие в ГИА-</w:t>
      </w:r>
      <w:r w:rsidRPr="00573BCD">
        <w:rPr>
          <w:rFonts w:ascii="PT Astra Serif" w:hAnsi="PT Astra Serif"/>
          <w:sz w:val="28"/>
          <w:szCs w:val="28"/>
        </w:rPr>
        <w:t xml:space="preserve">9 обучающиеся и экстерны подают </w:t>
      </w:r>
      <w:r w:rsidRPr="00573BCD">
        <w:rPr>
          <w:rFonts w:ascii="PT Astra Serif" w:hAnsi="PT Astra Serif"/>
          <w:b/>
          <w:sz w:val="28"/>
          <w:szCs w:val="28"/>
        </w:rPr>
        <w:t>до 1 марта 2024 года включительно.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Заявления на участие в итоговом собеседовании</w:t>
      </w:r>
      <w:r w:rsidRPr="00573BCD">
        <w:rPr>
          <w:rFonts w:ascii="PT Astra Serif" w:hAnsi="PT Astra Serif"/>
          <w:sz w:val="28"/>
          <w:szCs w:val="28"/>
        </w:rPr>
        <w:t xml:space="preserve"> по русскому языку подаются не </w:t>
      </w:r>
      <w:proofErr w:type="gramStart"/>
      <w:r w:rsidRPr="00573BCD">
        <w:rPr>
          <w:rFonts w:ascii="PT Astra Serif" w:hAnsi="PT Astra Serif"/>
          <w:sz w:val="28"/>
          <w:szCs w:val="28"/>
        </w:rPr>
        <w:t>позднее</w:t>
      </w:r>
      <w:proofErr w:type="gramEnd"/>
      <w:r w:rsidRPr="00573BCD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 по русскому языку, </w:t>
      </w:r>
      <w:r w:rsidRPr="00573BCD">
        <w:rPr>
          <w:rFonts w:ascii="PT Astra Serif" w:hAnsi="PT Astra Serif"/>
          <w:b/>
          <w:sz w:val="28"/>
          <w:szCs w:val="28"/>
        </w:rPr>
        <w:t>до 31 января 2024 года включительно</w:t>
      </w:r>
      <w:r w:rsidRPr="00573BCD">
        <w:rPr>
          <w:rFonts w:ascii="PT Astra Serif" w:hAnsi="PT Astra Serif"/>
          <w:sz w:val="28"/>
          <w:szCs w:val="28"/>
        </w:rPr>
        <w:t>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В заявлении указываются выбранные участниками ГИА учебные предметы и форма (формы) ГИА. При подаче заявления на участие в ГВЭ участнику экзамена необходимо указать форму сдачи экзамена (устная или письменная). При выборе письменной формы ГВЭ по русскому языку участнику экзамена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Заявление на участие в ГИА после указанных сроков принимается по решению Государственной экзаменационной комиссии</w:t>
      </w:r>
      <w:r w:rsidR="0024717D">
        <w:rPr>
          <w:rFonts w:ascii="PT Astra Serif" w:hAnsi="PT Astra Serif"/>
          <w:sz w:val="28"/>
          <w:szCs w:val="28"/>
        </w:rPr>
        <w:t xml:space="preserve"> Ульяновской области (далее - Г</w:t>
      </w:r>
      <w:r w:rsidRPr="00573BCD">
        <w:rPr>
          <w:rFonts w:ascii="PT Astra Serif" w:hAnsi="PT Astra Serif"/>
          <w:sz w:val="28"/>
          <w:szCs w:val="28"/>
        </w:rPr>
        <w:t xml:space="preserve">ЭК) только при наличии у заявителя уважительных причин (болезнь или иные обстоятельства, подтверждённые документально) не </w:t>
      </w:r>
      <w:proofErr w:type="gramStart"/>
      <w:r w:rsidRPr="00573BCD">
        <w:rPr>
          <w:rFonts w:ascii="PT Astra Serif" w:hAnsi="PT Astra Serif"/>
          <w:sz w:val="28"/>
          <w:szCs w:val="28"/>
        </w:rPr>
        <w:t>позднее</w:t>
      </w:r>
      <w:proofErr w:type="gramEnd"/>
      <w:r w:rsidRPr="00573BCD">
        <w:rPr>
          <w:rFonts w:ascii="PT Astra Serif" w:hAnsi="PT Astra Serif"/>
          <w:sz w:val="28"/>
          <w:szCs w:val="28"/>
        </w:rPr>
        <w:t xml:space="preserve"> чем за две недели до начала соответствующего экзамена. 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Участники ГИА вправе изменить (дополнить) перечень учебных предметов, изменить форму ГИА, а также сроки участия в экзаменах при наличии у них уважительных причин (болезнь или иные обстоятельства, подтверждённые документально).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b/>
          <w:sz w:val="28"/>
          <w:szCs w:val="28"/>
        </w:rPr>
        <w:t>Участники ГИА-11 вправе изменить указанный в заявлениях об участии в экзаменах уровень ЕГЭ по математике.</w:t>
      </w:r>
    </w:p>
    <w:p w:rsidR="00573BCD" w:rsidRPr="00573BCD" w:rsidRDefault="00573BCD" w:rsidP="00573BCD">
      <w:pPr>
        <w:pStyle w:val="a3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В вышеуказанных случаях о</w:t>
      </w:r>
      <w:r>
        <w:rPr>
          <w:rFonts w:ascii="PT Astra Serif" w:hAnsi="PT Astra Serif"/>
          <w:sz w:val="28"/>
          <w:szCs w:val="28"/>
        </w:rPr>
        <w:t>бучающийся подаёт заявление в Г</w:t>
      </w:r>
      <w:r w:rsidRPr="00573BCD">
        <w:rPr>
          <w:rFonts w:ascii="PT Astra Serif" w:hAnsi="PT Astra Serif"/>
          <w:sz w:val="28"/>
          <w:szCs w:val="28"/>
        </w:rPr>
        <w:t xml:space="preserve">ЭК с указанием изменённого перечня учебных предметов, по которым он планирует пройти ГИА, причины изменения заявленного ранее перечня, либо с указанием измененного уровня ЕГЭ по математике, либо с указанием измененной формы ГИА, либо с указанием измененных сроков участия в экзаменах. </w:t>
      </w:r>
      <w:r w:rsidRPr="00573BCD">
        <w:rPr>
          <w:rFonts w:ascii="PT Astra Serif" w:hAnsi="PT Astra Serif"/>
          <w:b/>
          <w:sz w:val="28"/>
          <w:szCs w:val="28"/>
        </w:rPr>
        <w:t xml:space="preserve">Указанное заявление подаётся не </w:t>
      </w:r>
      <w:proofErr w:type="gramStart"/>
      <w:r w:rsidRPr="00573BCD">
        <w:rPr>
          <w:rFonts w:ascii="PT Astra Serif" w:hAnsi="PT Astra Serif"/>
          <w:b/>
          <w:sz w:val="28"/>
          <w:szCs w:val="28"/>
        </w:rPr>
        <w:t>позднее</w:t>
      </w:r>
      <w:proofErr w:type="gramEnd"/>
      <w:r w:rsidRPr="00573BCD">
        <w:rPr>
          <w:rFonts w:ascii="PT Astra Serif" w:hAnsi="PT Astra Serif"/>
          <w:b/>
          <w:sz w:val="28"/>
          <w:szCs w:val="28"/>
        </w:rPr>
        <w:t xml:space="preserve"> чем за две недели до начала соответствующего экзамена.</w:t>
      </w:r>
    </w:p>
    <w:p w:rsidR="00C04C56" w:rsidRDefault="00C04C56" w:rsidP="00C04C56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</w:t>
      </w:r>
      <w:r w:rsidR="00573BCD" w:rsidRPr="00573BCD">
        <w:rPr>
          <w:rFonts w:ascii="PT Astra Serif" w:hAnsi="PT Astra Serif"/>
          <w:sz w:val="28"/>
          <w:szCs w:val="28"/>
        </w:rPr>
        <w:t xml:space="preserve"> участников ГИА и ЕГЭ, И</w:t>
      </w:r>
      <w:proofErr w:type="gramStart"/>
      <w:r w:rsidR="00573BCD" w:rsidRPr="00573BCD">
        <w:rPr>
          <w:rFonts w:ascii="PT Astra Serif" w:hAnsi="PT Astra Serif"/>
          <w:sz w:val="28"/>
          <w:szCs w:val="28"/>
        </w:rPr>
        <w:t>С(</w:t>
      </w:r>
      <w:proofErr w:type="gramEnd"/>
      <w:r w:rsidR="00573BCD" w:rsidRPr="00573BCD">
        <w:rPr>
          <w:rFonts w:ascii="PT Astra Serif" w:hAnsi="PT Astra Serif"/>
          <w:sz w:val="28"/>
          <w:szCs w:val="28"/>
        </w:rPr>
        <w:t xml:space="preserve">И) и ИС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="00573BCD" w:rsidRPr="00573BCD">
        <w:rPr>
          <w:rFonts w:ascii="PT Astra Serif" w:hAnsi="PT Astra Serif"/>
          <w:sz w:val="28"/>
          <w:szCs w:val="28"/>
        </w:rPr>
        <w:t xml:space="preserve">на основании письменного заявления, которое подается обучающимися, </w:t>
      </w:r>
      <w:r w:rsidR="00573BCD" w:rsidRPr="00573BCD">
        <w:rPr>
          <w:rFonts w:ascii="PT Astra Serif" w:hAnsi="PT Astra Serif"/>
          <w:sz w:val="28"/>
          <w:szCs w:val="28"/>
        </w:rPr>
        <w:lastRenderedPageBreak/>
        <w:t xml:space="preserve">экстернами, обучающимися СПО, выпускниками прошлых лет лично на основании документа, удостоверяющего личность (копия документа прилагается к заявлению),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</w:t>
      </w:r>
    </w:p>
    <w:p w:rsidR="00C04C56" w:rsidRDefault="00573BCD" w:rsidP="00C04C56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Вместе с заявлением на прохождение ГИА и ЕГЭ представляется Страховой Номер Индивидуального Лицевого Счета гражданина в системе обязательного пенсионного страхования (СНИЛС) (при наличии). Обучающиеся СПО и обучающиеся, получающие среднее об</w:t>
      </w:r>
      <w:r w:rsidR="00C04C56">
        <w:rPr>
          <w:rFonts w:ascii="PT Astra Serif" w:hAnsi="PT Astra Serif"/>
          <w:sz w:val="28"/>
          <w:szCs w:val="28"/>
        </w:rPr>
        <w:t>щее образование в иностранных общеобразовательных организациях</w:t>
      </w:r>
      <w:r w:rsidRPr="00573BCD">
        <w:rPr>
          <w:rFonts w:ascii="PT Astra Serif" w:hAnsi="PT Astra Serif"/>
          <w:sz w:val="28"/>
          <w:szCs w:val="28"/>
        </w:rPr>
        <w:t>, при подаче зая</w:t>
      </w:r>
      <w:r w:rsidR="00C04C56">
        <w:rPr>
          <w:rFonts w:ascii="PT Astra Serif" w:hAnsi="PT Astra Serif"/>
          <w:sz w:val="28"/>
          <w:szCs w:val="28"/>
        </w:rPr>
        <w:t>вления предъявляют справку из общеобразовательной организации</w:t>
      </w:r>
      <w:r w:rsidRPr="00573BCD">
        <w:rPr>
          <w:rFonts w:ascii="PT Astra Serif" w:hAnsi="PT Astra Serif"/>
          <w:sz w:val="28"/>
          <w:szCs w:val="28"/>
        </w:rPr>
        <w:t xml:space="preserve">, в которой они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году. </w:t>
      </w:r>
    </w:p>
    <w:p w:rsidR="00573BCD" w:rsidRPr="00573BCD" w:rsidRDefault="00573BCD" w:rsidP="00C04C56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Выпускники прошлых лет при подаче заявления предъявляют</w:t>
      </w:r>
      <w:r w:rsidR="00C04C56">
        <w:rPr>
          <w:rFonts w:ascii="PT Astra Serif" w:hAnsi="PT Astra Serif"/>
          <w:sz w:val="28"/>
          <w:szCs w:val="28"/>
        </w:rPr>
        <w:t xml:space="preserve"> </w:t>
      </w:r>
      <w:r w:rsidRPr="00573BCD">
        <w:rPr>
          <w:rFonts w:ascii="PT Astra Serif" w:hAnsi="PT Astra Serif"/>
          <w:sz w:val="28"/>
          <w:szCs w:val="28"/>
        </w:rPr>
        <w:t>оригинал или заверенную копию документа об образовании, подтверждающего получение среднего общего образовании или среднег</w:t>
      </w:r>
      <w:r w:rsidR="00C04C56">
        <w:rPr>
          <w:rFonts w:ascii="PT Astra Serif" w:hAnsi="PT Astra Serif"/>
          <w:sz w:val="28"/>
          <w:szCs w:val="28"/>
        </w:rPr>
        <w:t>о профессионального образования.</w:t>
      </w:r>
    </w:p>
    <w:p w:rsidR="00573BCD" w:rsidRPr="00573BCD" w:rsidRDefault="00C04C56" w:rsidP="00744097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573BCD" w:rsidRPr="00573BCD">
        <w:rPr>
          <w:rFonts w:ascii="PT Astra Serif" w:hAnsi="PT Astra Serif"/>
          <w:sz w:val="28"/>
          <w:szCs w:val="28"/>
        </w:rPr>
        <w:t xml:space="preserve">риём заявлений от обучающихся с ограниченными возможностями здоровья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="00573BCD" w:rsidRPr="00573BCD">
        <w:rPr>
          <w:rFonts w:ascii="PT Astra Serif" w:hAnsi="PT Astra Serif"/>
          <w:sz w:val="28"/>
          <w:szCs w:val="28"/>
        </w:rPr>
        <w:t>с представлением оригинала или надлежащим образом заверенной копии рекомендаций психолого-медико-педагогической комиссии, а от обучающихся детей-инвалидов и инвалидов с предоставлением оригинала или надлежащим образом заверенной копии справ</w:t>
      </w:r>
      <w:r>
        <w:rPr>
          <w:rFonts w:ascii="PT Astra Serif" w:hAnsi="PT Astra Serif"/>
          <w:sz w:val="28"/>
          <w:szCs w:val="28"/>
        </w:rPr>
        <w:t xml:space="preserve">ки, подтверждающей инвалидность. </w:t>
      </w:r>
      <w:proofErr w:type="gramEnd"/>
    </w:p>
    <w:p w:rsidR="00573BCD" w:rsidRPr="00573BCD" w:rsidRDefault="00573BCD" w:rsidP="00744097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В соответствии с пунктом 51 Порядка проведения государственной итоговой аттестации по образовательным программам среднего общего образования ЕГЭ для выпускников прошлых лет проводится в резервные сроки основного периода проведения экзаменов.</w:t>
      </w:r>
      <w:r w:rsidR="00744097">
        <w:rPr>
          <w:rFonts w:ascii="PT Astra Serif" w:hAnsi="PT Astra Serif"/>
          <w:sz w:val="28"/>
          <w:szCs w:val="28"/>
        </w:rPr>
        <w:t xml:space="preserve"> </w:t>
      </w:r>
      <w:r w:rsidRPr="00573BCD">
        <w:rPr>
          <w:rFonts w:ascii="PT Astra Serif" w:hAnsi="PT Astra Serif"/>
          <w:sz w:val="28"/>
          <w:szCs w:val="28"/>
        </w:rPr>
        <w:t>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подтверждённых документально, и соответствующего решения Государственной экзаменационной комиссии Ульяновской области.</w:t>
      </w:r>
    </w:p>
    <w:p w:rsidR="00573BCD" w:rsidRPr="00573BCD" w:rsidRDefault="00573BCD" w:rsidP="00744097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73BCD">
        <w:rPr>
          <w:rFonts w:ascii="PT Astra Serif" w:hAnsi="PT Astra Serif"/>
          <w:sz w:val="28"/>
          <w:szCs w:val="28"/>
        </w:rPr>
        <w:t xml:space="preserve">Обучающиеся по образовательным программам среднего профессионального образования, желающие прервать обучение в образовательных организациях среднего профессионального образования после 1 или 2 курса обучения и поступить в образовательные организации высшего образования, могут получить документ о среднем общем образовании (необходимый для поступления в ВУЗ), пройдя </w:t>
      </w:r>
      <w:r w:rsidRPr="00573BCD">
        <w:rPr>
          <w:rFonts w:ascii="PT Astra Serif" w:hAnsi="PT Astra Serif"/>
          <w:sz w:val="28"/>
          <w:szCs w:val="28"/>
        </w:rPr>
        <w:lastRenderedPageBreak/>
        <w:t>государственную итоговую аттестацию по образовательным программам среднего общего образования экстерном.</w:t>
      </w:r>
      <w:proofErr w:type="gramEnd"/>
      <w:r w:rsidRPr="00573BCD">
        <w:rPr>
          <w:rFonts w:ascii="PT Astra Serif" w:hAnsi="PT Astra Serif"/>
          <w:sz w:val="28"/>
          <w:szCs w:val="28"/>
        </w:rPr>
        <w:t xml:space="preserve"> Для этого они должны восстановиться в образовательной организации (школа по месту проживания или обучения) для прохождения государственной итоговой аттестации.</w:t>
      </w:r>
      <w:bookmarkStart w:id="0" w:name="_GoBack"/>
      <w:bookmarkEnd w:id="0"/>
    </w:p>
    <w:p w:rsidR="00573BCD" w:rsidRPr="00573BCD" w:rsidRDefault="00573BCD" w:rsidP="00744097">
      <w:pPr>
        <w:pStyle w:val="a3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>Напоминаем о том, что вся информация о ГИА и ЕГЭ размещается на официальном сайте ОГАУ «ИРО» (www.iro75.ru) в разделах «РСОКО» и «НОВОСТИ».</w:t>
      </w:r>
    </w:p>
    <w:p w:rsidR="00573BCD" w:rsidRDefault="00573BCD" w:rsidP="00573B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73BCD">
        <w:rPr>
          <w:rFonts w:ascii="PT Astra Serif" w:hAnsi="PT Astra Serif"/>
          <w:sz w:val="28"/>
          <w:szCs w:val="28"/>
        </w:rPr>
        <w:t xml:space="preserve">Телефон региональной «Горячей линии» по вопросам ГИА: 8 (8422) 214¬257. </w:t>
      </w:r>
    </w:p>
    <w:p w:rsidR="00744097" w:rsidRPr="00573BCD" w:rsidRDefault="00744097" w:rsidP="00573B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Телефон муниципальной </w:t>
      </w:r>
      <w:r w:rsidRPr="00744097">
        <w:rPr>
          <w:rFonts w:ascii="PT Astra Serif" w:hAnsi="PT Astra Serif"/>
          <w:sz w:val="28"/>
          <w:szCs w:val="28"/>
        </w:rPr>
        <w:t>«Горячей</w:t>
      </w:r>
      <w:r>
        <w:rPr>
          <w:rFonts w:ascii="PT Astra Serif" w:hAnsi="PT Astra Serif"/>
          <w:sz w:val="28"/>
          <w:szCs w:val="28"/>
        </w:rPr>
        <w:t xml:space="preserve"> линии» по вопросам ГИА: 8 (84233) 21362</w:t>
      </w:r>
    </w:p>
    <w:p w:rsidR="00573BCD" w:rsidRPr="00573BCD" w:rsidRDefault="0024717D" w:rsidP="00573BCD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Телефон школьной </w:t>
      </w:r>
      <w:r w:rsidRPr="00744097">
        <w:rPr>
          <w:rFonts w:ascii="PT Astra Serif" w:hAnsi="PT Astra Serif"/>
          <w:sz w:val="28"/>
          <w:szCs w:val="28"/>
        </w:rPr>
        <w:t>«Горячей</w:t>
      </w:r>
      <w:r>
        <w:rPr>
          <w:rFonts w:ascii="PT Astra Serif" w:hAnsi="PT Astra Serif"/>
          <w:sz w:val="28"/>
          <w:szCs w:val="28"/>
        </w:rPr>
        <w:t xml:space="preserve"> линии» по вопросам ГИА: 8 (84233) 23631</w:t>
      </w:r>
    </w:p>
    <w:sectPr w:rsidR="00573BCD" w:rsidRPr="00573BCD" w:rsidSect="0071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CD"/>
    <w:rsid w:val="0024717D"/>
    <w:rsid w:val="00573BCD"/>
    <w:rsid w:val="0059651A"/>
    <w:rsid w:val="00715B36"/>
    <w:rsid w:val="00744097"/>
    <w:rsid w:val="00C0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Проворова</dc:creator>
  <cp:keywords/>
  <dc:description/>
  <cp:lastModifiedBy>Учитель</cp:lastModifiedBy>
  <cp:revision>2</cp:revision>
  <dcterms:created xsi:type="dcterms:W3CDTF">2023-10-18T12:01:00Z</dcterms:created>
  <dcterms:modified xsi:type="dcterms:W3CDTF">2023-10-24T17:54:00Z</dcterms:modified>
</cp:coreProperties>
</file>